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2B16D5">
        <w:rPr>
          <w:rFonts w:asciiTheme="minorHAnsi" w:hAnsiTheme="minorHAnsi"/>
          <w:b/>
          <w:sz w:val="24"/>
          <w:szCs w:val="24"/>
          <w:lang w:val="en-GB"/>
        </w:rPr>
        <w:t>Electrodynamics shaker with horizontal slip-table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7871DB">
        <w:rPr>
          <w:rFonts w:asciiTheme="minorHAnsi" w:hAnsiTheme="minorHAnsi"/>
          <w:sz w:val="24"/>
          <w:szCs w:val="24"/>
          <w:lang w:val="en-GB"/>
        </w:rPr>
        <w:t>month</w:t>
      </w:r>
      <w:r w:rsidR="00E22BDB">
        <w:rPr>
          <w:rFonts w:asciiTheme="minorHAnsi" w:hAnsiTheme="minorHAnsi"/>
          <w:sz w:val="24"/>
          <w:szCs w:val="24"/>
          <w:lang w:val="en-GB"/>
        </w:rPr>
        <w:t>s</w:t>
      </w:r>
      <w:bookmarkStart w:id="0" w:name="_GoBack"/>
      <w:bookmarkEnd w:id="0"/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p w:rsidR="003037D0" w:rsidRPr="00FE5EDD" w:rsidRDefault="003037D0" w:rsidP="00FE5EDD"/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B16D5"/>
    <w:rsid w:val="003037D0"/>
    <w:rsid w:val="003973F0"/>
    <w:rsid w:val="007871DB"/>
    <w:rsid w:val="009132D6"/>
    <w:rsid w:val="009720A4"/>
    <w:rsid w:val="00A50468"/>
    <w:rsid w:val="00E22BDB"/>
    <w:rsid w:val="00E82D4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5</cp:revision>
  <dcterms:created xsi:type="dcterms:W3CDTF">2019-06-12T12:55:00Z</dcterms:created>
  <dcterms:modified xsi:type="dcterms:W3CDTF">2019-07-15T05:01:00Z</dcterms:modified>
</cp:coreProperties>
</file>